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7F077C" w:rsidR="007F077C" w:rsidP="007F077C" w:rsidRDefault="007F077C" w14:paraId="6F51BEF0" wp14:textId="77777777">
      <w:pPr>
        <w:jc w:val="center"/>
        <w:rPr>
          <w:b/>
          <w:bCs/>
          <w:sz w:val="40"/>
          <w:szCs w:val="40"/>
        </w:rPr>
      </w:pPr>
      <w:r w:rsidRPr="007F077C">
        <w:rPr>
          <w:b/>
          <w:bCs/>
          <w:sz w:val="40"/>
          <w:szCs w:val="40"/>
        </w:rPr>
        <w:t>Analysing Art</w:t>
      </w:r>
    </w:p>
    <w:p xmlns:wp14="http://schemas.microsoft.com/office/word/2010/wordml" w:rsidRPr="007F077C" w:rsidR="007F077C" w:rsidP="007F077C" w:rsidRDefault="007F077C" w14:paraId="672A6659" wp14:textId="77777777">
      <w:pPr>
        <w:jc w:val="center"/>
        <w:rPr>
          <w:b/>
          <w:bCs/>
          <w:sz w:val="28"/>
          <w:szCs w:val="28"/>
        </w:rPr>
      </w:pPr>
    </w:p>
    <w:p xmlns:wp14="http://schemas.microsoft.com/office/word/2010/wordml" w:rsidRPr="007F077C" w:rsidR="007F077C" w:rsidRDefault="007F077C" w14:paraId="5F34A6B0" wp14:textId="77777777">
      <w:pPr>
        <w:rPr>
          <w:b/>
          <w:bCs/>
          <w:sz w:val="36"/>
          <w:szCs w:val="36"/>
        </w:rPr>
      </w:pPr>
      <w:r w:rsidRPr="007F077C">
        <w:rPr>
          <w:b/>
          <w:bCs/>
          <w:sz w:val="36"/>
          <w:szCs w:val="36"/>
          <w:u w:val="single"/>
        </w:rPr>
        <w:t>Content</w:t>
      </w:r>
      <w:r w:rsidRPr="007F077C">
        <w:rPr>
          <w:b/>
          <w:bCs/>
          <w:sz w:val="36"/>
          <w:szCs w:val="36"/>
        </w:rPr>
        <w:t xml:space="preserve">-looking at the subject of the work </w:t>
      </w:r>
    </w:p>
    <w:p xmlns:wp14="http://schemas.microsoft.com/office/word/2010/wordml" w:rsidRPr="007F077C" w:rsidR="007F077C" w:rsidRDefault="007F077C" w14:paraId="4312F1A5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is it? What exactly can you see? What is happening? What does the work represent? </w:t>
      </w:r>
    </w:p>
    <w:p xmlns:wp14="http://schemas.microsoft.com/office/word/2010/wordml" w:rsidRPr="007F077C" w:rsidR="007F077C" w:rsidRDefault="007F077C" w14:paraId="266A820C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does the artist call the work? </w:t>
      </w:r>
    </w:p>
    <w:p xmlns:wp14="http://schemas.microsoft.com/office/word/2010/wordml" w:rsidR="007F077C" w:rsidRDefault="007F077C" w14:paraId="2291FBEB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Does the title change the way we see the work? </w:t>
      </w:r>
    </w:p>
    <w:p xmlns:wp14="http://schemas.microsoft.com/office/word/2010/wordml" w:rsidR="007F077C" w:rsidRDefault="007F077C" w14:paraId="50A2E75B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is the theme of the work? </w:t>
      </w:r>
    </w:p>
    <w:p xmlns:wp14="http://schemas.microsoft.com/office/word/2010/wordml" w:rsidRPr="007F077C" w:rsidR="007F077C" w:rsidRDefault="007F077C" w14:paraId="622B83E4" wp14:textId="77777777">
      <w:pPr>
        <w:rPr>
          <w:sz w:val="28"/>
          <w:szCs w:val="28"/>
        </w:rPr>
      </w:pPr>
      <w:r w:rsidRPr="007F077C">
        <w:rPr>
          <w:b/>
          <w:bCs/>
          <w:sz w:val="28"/>
          <w:szCs w:val="28"/>
        </w:rPr>
        <w:t>landscape, portrait, journey, moment, memory, event, surreal, fantasy, abstract, message, energy</w:t>
      </w:r>
      <w:r w:rsidRPr="007F077C">
        <w:rPr>
          <w:sz w:val="28"/>
          <w:szCs w:val="28"/>
        </w:rPr>
        <w:t xml:space="preserve"> </w:t>
      </w:r>
    </w:p>
    <w:p xmlns:wp14="http://schemas.microsoft.com/office/word/2010/wordml" w:rsidR="007F077C" w:rsidRDefault="007F077C" w14:paraId="0A37501D" wp14:textId="77777777">
      <w:pPr>
        <w:rPr>
          <w:sz w:val="28"/>
          <w:szCs w:val="28"/>
        </w:rPr>
      </w:pPr>
    </w:p>
    <w:p xmlns:wp14="http://schemas.microsoft.com/office/word/2010/wordml" w:rsidRPr="007F077C" w:rsidR="007F077C" w:rsidRDefault="007F077C" w14:paraId="2AEF1F06" wp14:textId="77777777">
      <w:pPr>
        <w:rPr>
          <w:b/>
          <w:bCs/>
          <w:sz w:val="36"/>
          <w:szCs w:val="36"/>
        </w:rPr>
      </w:pPr>
      <w:r w:rsidRPr="007F077C">
        <w:rPr>
          <w:b/>
          <w:bCs/>
          <w:sz w:val="36"/>
          <w:szCs w:val="36"/>
          <w:u w:val="single"/>
        </w:rPr>
        <w:t>Form</w:t>
      </w:r>
      <w:r w:rsidRPr="007F077C">
        <w:rPr>
          <w:b/>
          <w:bCs/>
          <w:sz w:val="36"/>
          <w:szCs w:val="36"/>
        </w:rPr>
        <w:t>-looking at the formal elements</w:t>
      </w:r>
    </w:p>
    <w:p xmlns:wp14="http://schemas.microsoft.com/office/word/2010/wordml" w:rsidR="007F077C" w:rsidRDefault="007F077C" w14:paraId="48467B1A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>What colours does the artist use? Why? How is the colour organised?</w:t>
      </w:r>
    </w:p>
    <w:p xmlns:wp14="http://schemas.microsoft.com/office/word/2010/wordml" w:rsidR="007F077C" w:rsidRDefault="007F077C" w14:paraId="36A896A6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kind of shapes can you find? </w:t>
      </w:r>
    </w:p>
    <w:p xmlns:wp14="http://schemas.microsoft.com/office/word/2010/wordml" w:rsidR="007F077C" w:rsidRDefault="007F077C" w14:paraId="74F43C39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>What kind of lines and marks does the artist use?</w:t>
      </w:r>
    </w:p>
    <w:p xmlns:wp14="http://schemas.microsoft.com/office/word/2010/wordml" w:rsidR="007F077C" w:rsidRDefault="007F077C" w14:paraId="2444D08F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is the surface like? </w:t>
      </w:r>
    </w:p>
    <w:p xmlns:wp14="http://schemas.microsoft.com/office/word/2010/wordml" w:rsidR="007F077C" w:rsidRDefault="007F077C" w14:paraId="191EFBF6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kind of textures can you see? </w:t>
      </w:r>
    </w:p>
    <w:p xmlns:wp14="http://schemas.microsoft.com/office/word/2010/wordml" w:rsidR="007F077C" w:rsidRDefault="007F077C" w14:paraId="3462C573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kind of patterns can you see? </w:t>
      </w:r>
    </w:p>
    <w:p xmlns:wp14="http://schemas.microsoft.com/office/word/2010/wordml" w:rsidR="007F077C" w:rsidRDefault="007F077C" w14:paraId="6333FE44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How big is the work? </w:t>
      </w:r>
    </w:p>
    <w:p xmlns:wp14="http://schemas.microsoft.com/office/word/2010/wordml" w:rsidR="007F077C" w:rsidRDefault="007F077C" w14:paraId="5DE3DFCD" wp14:textId="77777777">
      <w:pPr>
        <w:rPr>
          <w:b/>
          <w:bCs/>
          <w:sz w:val="28"/>
          <w:szCs w:val="28"/>
        </w:rPr>
      </w:pPr>
      <w:r w:rsidRPr="007F077C">
        <w:rPr>
          <w:b/>
          <w:bCs/>
          <w:sz w:val="28"/>
          <w:szCs w:val="28"/>
        </w:rPr>
        <w:t xml:space="preserve">light, delicate, layered, strong, rough, dark, peaceful, dripped, textured, scale, vivid, bright </w:t>
      </w:r>
    </w:p>
    <w:p xmlns:wp14="http://schemas.microsoft.com/office/word/2010/wordml" w:rsidRPr="007F077C" w:rsidR="007F077C" w:rsidRDefault="007F077C" w14:paraId="5DAB6C7B" wp14:textId="77777777">
      <w:pPr>
        <w:rPr>
          <w:b/>
          <w:bCs/>
          <w:sz w:val="28"/>
          <w:szCs w:val="28"/>
        </w:rPr>
      </w:pPr>
    </w:p>
    <w:p xmlns:wp14="http://schemas.microsoft.com/office/word/2010/wordml" w:rsidRPr="007F077C" w:rsidR="007F077C" w:rsidRDefault="007F077C" w14:paraId="050DE8CC" wp14:textId="77777777">
      <w:pPr>
        <w:rPr>
          <w:b/>
          <w:bCs/>
          <w:sz w:val="36"/>
          <w:szCs w:val="36"/>
        </w:rPr>
      </w:pPr>
      <w:r w:rsidRPr="007F077C">
        <w:rPr>
          <w:b/>
          <w:bCs/>
          <w:sz w:val="36"/>
          <w:szCs w:val="36"/>
          <w:u w:val="single"/>
        </w:rPr>
        <w:t>Process</w:t>
      </w:r>
      <w:r w:rsidRPr="007F077C">
        <w:rPr>
          <w:b/>
          <w:bCs/>
          <w:sz w:val="36"/>
          <w:szCs w:val="36"/>
        </w:rPr>
        <w:t xml:space="preserve"> - how the work has been developed and made</w:t>
      </w:r>
    </w:p>
    <w:p xmlns:wp14="http://schemas.microsoft.com/office/word/2010/wordml" w:rsidR="007F077C" w:rsidRDefault="007F077C" w14:paraId="44D7B8D2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materials and tools have been used? </w:t>
      </w:r>
    </w:p>
    <w:p xmlns:wp14="http://schemas.microsoft.com/office/word/2010/wordml" w:rsidR="007F077C" w:rsidRDefault="007F077C" w14:paraId="690F750C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What is the evidence and clues for how it has been made? </w:t>
      </w:r>
    </w:p>
    <w:p xmlns:wp14="http://schemas.microsoft.com/office/word/2010/wordml" w:rsidR="007F077C" w:rsidRDefault="007F077C" w14:paraId="3DD7FCCC" wp14:textId="77777777">
      <w:pPr>
        <w:rPr>
          <w:sz w:val="28"/>
          <w:szCs w:val="28"/>
        </w:rPr>
      </w:pPr>
      <w:r w:rsidRPr="007F077C">
        <w:rPr>
          <w:b/>
          <w:bCs/>
          <w:sz w:val="28"/>
          <w:szCs w:val="28"/>
        </w:rPr>
        <w:t>painted, woven, printed, drawn, cast, stitched, layered, assimilated, collage</w:t>
      </w:r>
      <w:r w:rsidRPr="007F077C">
        <w:rPr>
          <w:sz w:val="28"/>
          <w:szCs w:val="28"/>
        </w:rPr>
        <w:t xml:space="preserve"> </w:t>
      </w:r>
    </w:p>
    <w:p xmlns:wp14="http://schemas.microsoft.com/office/word/2010/wordml" w:rsidR="007F077C" w:rsidRDefault="007F077C" w14:paraId="02EB378F" wp14:textId="77777777">
      <w:pPr>
        <w:rPr>
          <w:sz w:val="28"/>
          <w:szCs w:val="28"/>
        </w:rPr>
      </w:pPr>
    </w:p>
    <w:p xmlns:wp14="http://schemas.microsoft.com/office/word/2010/wordml" w:rsidRPr="007F077C" w:rsidR="007F077C" w:rsidRDefault="007F077C" w14:paraId="0D24E3F1" wp14:textId="77777777">
      <w:pPr>
        <w:rPr>
          <w:sz w:val="36"/>
          <w:szCs w:val="36"/>
        </w:rPr>
      </w:pPr>
      <w:r w:rsidRPr="007F077C">
        <w:rPr>
          <w:b/>
          <w:bCs/>
          <w:sz w:val="36"/>
          <w:szCs w:val="36"/>
          <w:u w:val="single"/>
        </w:rPr>
        <w:t>Mood</w:t>
      </w:r>
      <w:r w:rsidRPr="007F077C">
        <w:rPr>
          <w:b/>
          <w:bCs/>
          <w:sz w:val="36"/>
          <w:szCs w:val="36"/>
        </w:rPr>
        <w:t>-looking at the communication of moods and feelings</w:t>
      </w:r>
      <w:r w:rsidRPr="007F077C">
        <w:rPr>
          <w:sz w:val="36"/>
          <w:szCs w:val="36"/>
        </w:rPr>
        <w:t xml:space="preserve"> </w:t>
      </w:r>
    </w:p>
    <w:p xmlns:wp14="http://schemas.microsoft.com/office/word/2010/wordml" w:rsidR="007F077C" w:rsidRDefault="007F077C" w14:paraId="0A7125AC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How does the work make you feel? </w:t>
      </w:r>
    </w:p>
    <w:p xmlns:wp14="http://schemas.microsoft.com/office/word/2010/wordml" w:rsidR="007F077C" w:rsidRDefault="007F077C" w14:paraId="4BDD9E0F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 xml:space="preserve">Why do you feel like this? </w:t>
      </w:r>
    </w:p>
    <w:p xmlns:wp14="http://schemas.microsoft.com/office/word/2010/wordml" w:rsidR="007F077C" w:rsidRDefault="007F077C" w14:paraId="012E4E49" wp14:textId="29D4AA0A">
      <w:pPr>
        <w:rPr>
          <w:sz w:val="28"/>
          <w:szCs w:val="28"/>
        </w:rPr>
      </w:pPr>
      <w:r w:rsidRPr="64EDB327" w:rsidR="007F077C">
        <w:rPr>
          <w:sz w:val="28"/>
          <w:szCs w:val="28"/>
        </w:rPr>
        <w:t xml:space="preserve">Does the colour, texture, </w:t>
      </w:r>
      <w:bookmarkStart w:name="_Int_UOlyQCwo" w:id="1433300676"/>
      <w:r w:rsidRPr="64EDB327" w:rsidR="06C02178">
        <w:rPr>
          <w:sz w:val="28"/>
          <w:szCs w:val="28"/>
        </w:rPr>
        <w:t>form,</w:t>
      </w:r>
      <w:bookmarkEnd w:id="1433300676"/>
      <w:r w:rsidRPr="64EDB327" w:rsidR="007F077C">
        <w:rPr>
          <w:sz w:val="28"/>
          <w:szCs w:val="28"/>
        </w:rPr>
        <w:t xml:space="preserve"> or theme of the work affect your mood? </w:t>
      </w:r>
    </w:p>
    <w:p xmlns:wp14="http://schemas.microsoft.com/office/word/2010/wordml" w:rsidR="007F077C" w:rsidRDefault="007F077C" w14:paraId="50C7C0EE" wp14:textId="77777777">
      <w:pPr>
        <w:rPr>
          <w:sz w:val="28"/>
          <w:szCs w:val="28"/>
        </w:rPr>
      </w:pPr>
      <w:r w:rsidRPr="007F077C">
        <w:rPr>
          <w:b/>
          <w:bCs/>
          <w:sz w:val="28"/>
          <w:szCs w:val="28"/>
        </w:rPr>
        <w:t>quiet, contemplative, thoughtful, hopeful, peaceful, elated, joyful, celebratory, reflective</w:t>
      </w:r>
      <w:r w:rsidRPr="007F077C">
        <w:rPr>
          <w:sz w:val="28"/>
          <w:szCs w:val="28"/>
        </w:rPr>
        <w:t xml:space="preserve"> </w:t>
      </w:r>
    </w:p>
    <w:p xmlns:wp14="http://schemas.microsoft.com/office/word/2010/wordml" w:rsidR="007F077C" w:rsidRDefault="007F077C" w14:paraId="6A05A809" wp14:textId="77777777">
      <w:pPr>
        <w:rPr>
          <w:sz w:val="28"/>
          <w:szCs w:val="28"/>
        </w:rPr>
      </w:pPr>
    </w:p>
    <w:p xmlns:wp14="http://schemas.microsoft.com/office/word/2010/wordml" w:rsidR="007F077C" w:rsidRDefault="007F077C" w14:paraId="039C434D" wp14:textId="1D97C71B">
      <w:pPr>
        <w:rPr>
          <w:sz w:val="28"/>
          <w:szCs w:val="28"/>
        </w:rPr>
      </w:pPr>
      <w:r w:rsidRPr="64EDB327" w:rsidR="007F077C">
        <w:rPr>
          <w:b w:val="1"/>
          <w:bCs w:val="1"/>
          <w:sz w:val="36"/>
          <w:szCs w:val="36"/>
          <w:u w:val="single"/>
        </w:rPr>
        <w:t>Interpretation and Justification</w:t>
      </w:r>
      <w:r w:rsidRPr="64EDB327" w:rsidR="007F077C">
        <w:rPr>
          <w:b w:val="1"/>
          <w:bCs w:val="1"/>
          <w:sz w:val="36"/>
          <w:szCs w:val="36"/>
        </w:rPr>
        <w:t xml:space="preserve"> - looking at the meaning of the work After analysing the context, form, </w:t>
      </w:r>
      <w:bookmarkStart w:name="_Int_XUd19E5A" w:id="1353136709"/>
      <w:r w:rsidRPr="64EDB327" w:rsidR="0D688F23">
        <w:rPr>
          <w:b w:val="1"/>
          <w:bCs w:val="1"/>
          <w:sz w:val="36"/>
          <w:szCs w:val="36"/>
        </w:rPr>
        <w:t>process,</w:t>
      </w:r>
      <w:bookmarkEnd w:id="1353136709"/>
      <w:r w:rsidRPr="64EDB327" w:rsidR="007F077C">
        <w:rPr>
          <w:b w:val="1"/>
          <w:bCs w:val="1"/>
          <w:sz w:val="36"/>
          <w:szCs w:val="36"/>
        </w:rPr>
        <w:t xml:space="preserve"> and mood:</w:t>
      </w:r>
      <w:r w:rsidRPr="64EDB327" w:rsidR="007F077C">
        <w:rPr>
          <w:sz w:val="28"/>
          <w:szCs w:val="28"/>
        </w:rPr>
        <w:t xml:space="preserve"> What do you think the artist is saying? Why? </w:t>
      </w:r>
    </w:p>
    <w:p xmlns:wp14="http://schemas.microsoft.com/office/word/2010/wordml" w:rsidRPr="007F077C" w:rsidR="0011100A" w:rsidRDefault="007F077C" w14:paraId="1CDD82F5" wp14:textId="77777777">
      <w:pPr>
        <w:rPr>
          <w:sz w:val="28"/>
          <w:szCs w:val="28"/>
        </w:rPr>
      </w:pPr>
      <w:r w:rsidRPr="007F077C">
        <w:rPr>
          <w:sz w:val="28"/>
          <w:szCs w:val="28"/>
        </w:rPr>
        <w:t>What message is the work/artist trying to communicate? Why?</w:t>
      </w:r>
    </w:p>
    <w:sectPr w:rsidRPr="007F077C" w:rsidR="0011100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XUd19E5A" int2:invalidationBookmarkName="" int2:hashCode="wuLWYhM03IkLvY" int2:id="8dserOQY"/>
    <int2:bookmark int2:bookmarkName="_Int_UOlyQCwo" int2:invalidationBookmarkName="" int2:hashCode="0As5gVwYfYMs7z" int2:id="aeOPkMn9"/>
  </int2:observations>
  <int2:intelligenceSettings/>
</int2:intelligenc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4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7C"/>
    <w:rsid w:val="0011100A"/>
    <w:rsid w:val="007F077C"/>
    <w:rsid w:val="00C36FF2"/>
    <w:rsid w:val="00EB3312"/>
    <w:rsid w:val="06C02178"/>
    <w:rsid w:val="0D688F23"/>
    <w:rsid w:val="64EDB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D07CB"/>
  <w15:chartTrackingRefBased/>
  <w15:docId w15:val="{64C40E63-B1BD-E44C-8746-C236DEE9DE9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3af1f6c86f714fd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Joywin De Araujo (259480)</lastModifiedBy>
  <revision>2</revision>
  <dcterms:created xsi:type="dcterms:W3CDTF">2022-10-03T10:58:00.0000000Z</dcterms:created>
  <dcterms:modified xsi:type="dcterms:W3CDTF">2022-10-03T11:08:00.6068284Z</dcterms:modified>
</coreProperties>
</file>